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505588B3" w:rsidR="002609BE" w:rsidRPr="007906F8" w:rsidRDefault="002609BE" w:rsidP="002609BE">
      <w:pPr>
        <w:jc w:val="right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 w:rsidRPr="007906F8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 xml:space="preserve">Techninės specifikacijos Priedas Nr. </w:t>
      </w:r>
      <w:r w:rsidR="00BF0011" w:rsidRPr="007906F8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1</w:t>
      </w:r>
    </w:p>
    <w:p w14:paraId="2AB8DD2B" w14:textId="76FBB5D4" w:rsidR="002609BE" w:rsidRPr="007906F8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 w:rsidRPr="007906F8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7906F8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tbl>
      <w:tblPr>
        <w:tblStyle w:val="TableGrid1"/>
        <w:tblW w:w="5217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3819"/>
        <w:gridCol w:w="4535"/>
        <w:gridCol w:w="5528"/>
      </w:tblGrid>
      <w:tr w:rsidR="008F2EB6" w:rsidRPr="007906F8" w14:paraId="0526876E" w14:textId="77777777" w:rsidTr="00BF0011">
        <w:trPr>
          <w:cantSplit/>
        </w:trPr>
        <w:tc>
          <w:tcPr>
            <w:tcW w:w="246" w:type="pct"/>
            <w:shd w:val="clear" w:color="auto" w:fill="F2F2F2" w:themeFill="background1" w:themeFillShade="F2"/>
            <w:vAlign w:val="center"/>
          </w:tcPr>
          <w:p w14:paraId="11097A2A" w14:textId="77777777" w:rsidR="008F2EB6" w:rsidRPr="007906F8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7906F8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308" w:type="pct"/>
            <w:shd w:val="clear" w:color="auto" w:fill="F2F2F2" w:themeFill="background1" w:themeFillShade="F2"/>
            <w:vAlign w:val="center"/>
          </w:tcPr>
          <w:p w14:paraId="33A051EF" w14:textId="77777777" w:rsidR="008F2EB6" w:rsidRPr="007906F8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7906F8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8F2EB6" w:rsidRPr="007906F8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7906F8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553" w:type="pct"/>
            <w:shd w:val="clear" w:color="auto" w:fill="F2F2F2" w:themeFill="background1" w:themeFillShade="F2"/>
            <w:vAlign w:val="center"/>
          </w:tcPr>
          <w:p w14:paraId="463F5216" w14:textId="77777777" w:rsidR="008F2EB6" w:rsidRPr="007906F8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7906F8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063CF18F" w14:textId="77777777" w:rsidR="008F2EB6" w:rsidRPr="007906F8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7906F8">
              <w:rPr>
                <w:rFonts w:ascii="Calibri Light" w:eastAsiaTheme="minorHAnsi" w:hAnsi="Calibri Light" w:cs="Calibri Light"/>
                <w:b/>
                <w:bCs/>
              </w:rPr>
              <w:t xml:space="preserve">Tiekėjas </w:t>
            </w:r>
            <w:r w:rsidRPr="007906F8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privalo </w:t>
            </w:r>
            <w:r w:rsidRPr="007906F8">
              <w:rPr>
                <w:rFonts w:ascii="Calibri Light" w:eastAsiaTheme="minorHAnsi" w:hAnsi="Calibri Light" w:cs="Calibri Light"/>
                <w:b/>
                <w:bCs/>
              </w:rPr>
              <w:t xml:space="preserve">patvirtinti atitikimą techniniam reikalavimui nurodydamas: </w:t>
            </w:r>
            <w:r w:rsidRPr="007906F8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 xml:space="preserve">taip/ne </w:t>
            </w:r>
            <w:r w:rsidRPr="007906F8">
              <w:rPr>
                <w:rFonts w:ascii="Calibri Light" w:eastAsiaTheme="minorHAnsi" w:hAnsi="Calibri Light" w:cs="Calibri Light"/>
                <w:b/>
                <w:bCs/>
              </w:rPr>
              <w:t xml:space="preserve">o, kur to reikalaujama, </w:t>
            </w:r>
            <w:r w:rsidRPr="007906F8">
              <w:rPr>
                <w:rFonts w:ascii="Calibri Light" w:eastAsiaTheme="minorHAnsi" w:hAnsi="Calibri Light" w:cs="Calibri Light"/>
                <w:b/>
                <w:bCs/>
                <w:color w:val="FF0000"/>
              </w:rPr>
              <w:t>įrašyti tikslią siūlomos Prekės reikšmę</w:t>
            </w:r>
          </w:p>
        </w:tc>
        <w:tc>
          <w:tcPr>
            <w:tcW w:w="1893" w:type="pct"/>
            <w:shd w:val="clear" w:color="auto" w:fill="F2F2F2" w:themeFill="background1" w:themeFillShade="F2"/>
            <w:vAlign w:val="center"/>
          </w:tcPr>
          <w:p w14:paraId="6B0BAD13" w14:textId="77777777" w:rsidR="008F2EB6" w:rsidRPr="007906F8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7906F8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9FB9F99" w14:textId="77777777" w:rsidR="008F2EB6" w:rsidRPr="007906F8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7906F8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8F2EB6" w:rsidRPr="007906F8" w14:paraId="5004B8E0" w14:textId="77777777" w:rsidTr="00BF0011">
        <w:trPr>
          <w:cantSplit/>
          <w:trHeight w:val="716"/>
        </w:trPr>
        <w:tc>
          <w:tcPr>
            <w:tcW w:w="246" w:type="pct"/>
            <w:vAlign w:val="center"/>
          </w:tcPr>
          <w:p w14:paraId="70DB1E1B" w14:textId="77777777" w:rsidR="008F2EB6" w:rsidRPr="007906F8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308" w:type="pct"/>
            <w:tcBorders>
              <w:bottom w:val="single" w:sz="4" w:space="0" w:color="auto"/>
            </w:tcBorders>
            <w:vAlign w:val="center"/>
          </w:tcPr>
          <w:p w14:paraId="5A7916E5" w14:textId="312356F5" w:rsidR="008F2EB6" w:rsidRPr="007906F8" w:rsidRDefault="00190D1F" w:rsidP="00E66BC3">
            <w:pPr>
              <w:tabs>
                <w:tab w:val="left" w:pos="846"/>
              </w:tabs>
              <w:suppressAutoHyphens/>
              <w:jc w:val="both"/>
              <w:rPr>
                <w:rFonts w:ascii="Calibri Light" w:hAnsi="Calibri Light" w:cs="Calibri Light"/>
              </w:rPr>
            </w:pPr>
            <w:r w:rsidRPr="007906F8">
              <w:rPr>
                <w:rFonts w:ascii="Calibri Light" w:hAnsi="Calibri Light" w:cs="Calibri Light"/>
                <w:szCs w:val="24"/>
              </w:rPr>
              <w:t>Nurodyti tikslų gamintoją</w:t>
            </w:r>
          </w:p>
          <w:p w14:paraId="211EF6BC" w14:textId="77777777" w:rsidR="008F2EB6" w:rsidRPr="007906F8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bCs/>
              </w:rPr>
            </w:pPr>
          </w:p>
        </w:tc>
        <w:tc>
          <w:tcPr>
            <w:tcW w:w="1553" w:type="pct"/>
            <w:vAlign w:val="center"/>
          </w:tcPr>
          <w:p w14:paraId="72639714" w14:textId="77777777" w:rsidR="008F2EB6" w:rsidRPr="007906F8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7906F8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7906F8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7906F8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7906F8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893" w:type="pct"/>
            <w:vAlign w:val="center"/>
          </w:tcPr>
          <w:p w14:paraId="71A7DE36" w14:textId="77777777" w:rsidR="008F2EB6" w:rsidRPr="007906F8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7906F8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7906F8" w14:paraId="47F4344D" w14:textId="77777777" w:rsidTr="00BF0011">
        <w:trPr>
          <w:cantSplit/>
        </w:trPr>
        <w:tc>
          <w:tcPr>
            <w:tcW w:w="246" w:type="pct"/>
            <w:vAlign w:val="center"/>
          </w:tcPr>
          <w:p w14:paraId="60353B92" w14:textId="77777777" w:rsidR="008F2EB6" w:rsidRPr="007906F8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3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3D7" w14:textId="554D3740" w:rsidR="008F2EB6" w:rsidRPr="007906F8" w:rsidRDefault="003A7FA8" w:rsidP="008B652F">
            <w:pPr>
              <w:spacing w:after="160" w:line="259" w:lineRule="auto"/>
              <w:rPr>
                <w:rFonts w:ascii="Calibri Light" w:eastAsiaTheme="minorHAnsi" w:hAnsi="Calibri Light" w:cs="Calibri Light"/>
              </w:rPr>
            </w:pPr>
            <w:r w:rsidRPr="007906F8">
              <w:rPr>
                <w:rFonts w:ascii="Calibri Light" w:hAnsi="Calibri Light" w:cs="Calibri Light"/>
              </w:rPr>
              <w:t xml:space="preserve">Akrilo polimero koncentracija: ne mažiau nei 50 </w:t>
            </w:r>
            <w:r w:rsidRPr="007906F8">
              <w:rPr>
                <w:rFonts w:ascii="Calibri Light" w:hAnsi="Calibri Light" w:cs="Calibri Light"/>
                <w:lang w:val="es-ES_tradnl"/>
              </w:rPr>
              <w:t>%</w:t>
            </w:r>
          </w:p>
        </w:tc>
        <w:tc>
          <w:tcPr>
            <w:tcW w:w="1553" w:type="pct"/>
            <w:vAlign w:val="center"/>
          </w:tcPr>
          <w:p w14:paraId="7DA78F10" w14:textId="77777777" w:rsidR="008F2EB6" w:rsidRPr="007906F8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7906F8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7906F8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893" w:type="pct"/>
          </w:tcPr>
          <w:p w14:paraId="20285FE9" w14:textId="77777777" w:rsidR="008F2EB6" w:rsidRPr="007906F8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7906F8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7906F8" w14:paraId="0EBAEC05" w14:textId="77777777" w:rsidTr="00BF0011">
        <w:trPr>
          <w:cantSplit/>
          <w:trHeight w:val="763"/>
        </w:trPr>
        <w:tc>
          <w:tcPr>
            <w:tcW w:w="246" w:type="pct"/>
            <w:vAlign w:val="center"/>
          </w:tcPr>
          <w:p w14:paraId="7E8752D3" w14:textId="77777777" w:rsidR="008F2EB6" w:rsidRPr="007906F8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308" w:type="pct"/>
            <w:tcBorders>
              <w:top w:val="single" w:sz="4" w:space="0" w:color="auto"/>
            </w:tcBorders>
            <w:vAlign w:val="center"/>
          </w:tcPr>
          <w:p w14:paraId="2881553A" w14:textId="07FEFBB3" w:rsidR="008F2EB6" w:rsidRPr="007906F8" w:rsidRDefault="003A7FA8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7906F8">
              <w:rPr>
                <w:rFonts w:ascii="Calibri Light" w:hAnsi="Calibri Light" w:cs="Calibri Light"/>
              </w:rPr>
              <w:t>Fizinė forma: skysto pavidalo (emulsija)</w:t>
            </w:r>
          </w:p>
        </w:tc>
        <w:tc>
          <w:tcPr>
            <w:tcW w:w="1553" w:type="pct"/>
            <w:vAlign w:val="center"/>
          </w:tcPr>
          <w:p w14:paraId="54311057" w14:textId="77777777" w:rsidR="008F2EB6" w:rsidRPr="007906F8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7906F8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893" w:type="pct"/>
          </w:tcPr>
          <w:p w14:paraId="794CB4A4" w14:textId="77777777" w:rsidR="008F2EB6" w:rsidRPr="007906F8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7906F8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7906F8" w14:paraId="3562686A" w14:textId="77777777" w:rsidTr="00BF0011">
        <w:trPr>
          <w:cantSplit/>
        </w:trPr>
        <w:tc>
          <w:tcPr>
            <w:tcW w:w="246" w:type="pct"/>
            <w:vAlign w:val="center"/>
          </w:tcPr>
          <w:p w14:paraId="33FD39C8" w14:textId="77777777" w:rsidR="008F2EB6" w:rsidRPr="007906F8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308" w:type="pct"/>
            <w:vAlign w:val="center"/>
          </w:tcPr>
          <w:p w14:paraId="149E8FD1" w14:textId="1B46283E" w:rsidR="008F2EB6" w:rsidRPr="007906F8" w:rsidRDefault="003A7FA8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7906F8">
              <w:rPr>
                <w:rFonts w:ascii="Calibri Light" w:hAnsi="Calibri Light" w:cs="Calibri Light"/>
              </w:rPr>
              <w:t xml:space="preserve">Specifinis tankis: apie </w:t>
            </w:r>
            <w:r w:rsidR="007906F8" w:rsidRPr="007906F8">
              <w:rPr>
                <w:rFonts w:ascii="Calibri Light" w:hAnsi="Calibri Light" w:cs="Calibri Light"/>
              </w:rPr>
              <w:t>nuo 0,8 iki 1,1</w:t>
            </w:r>
            <w:r w:rsidRPr="007906F8">
              <w:rPr>
                <w:rFonts w:ascii="Calibri Light" w:hAnsi="Calibri Light" w:cs="Calibri Light"/>
              </w:rPr>
              <w:t xml:space="preserve"> g/cm</w:t>
            </w:r>
            <w:r w:rsidRPr="007906F8">
              <w:rPr>
                <w:rFonts w:ascii="Calibri Light" w:hAnsi="Calibri Light" w:cs="Calibri Light"/>
                <w:vertAlign w:val="superscript"/>
              </w:rPr>
              <w:t>3</w:t>
            </w:r>
          </w:p>
        </w:tc>
        <w:tc>
          <w:tcPr>
            <w:tcW w:w="1553" w:type="pct"/>
            <w:vAlign w:val="center"/>
          </w:tcPr>
          <w:p w14:paraId="739E9C73" w14:textId="77777777" w:rsidR="008F2EB6" w:rsidRPr="007906F8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7906F8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893" w:type="pct"/>
          </w:tcPr>
          <w:p w14:paraId="26E4DF97" w14:textId="77777777" w:rsidR="008F2EB6" w:rsidRPr="007906F8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7906F8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7906F8" w14:paraId="3AF2352C" w14:textId="77777777" w:rsidTr="00BF0011">
        <w:trPr>
          <w:cantSplit/>
          <w:trHeight w:val="615"/>
        </w:trPr>
        <w:tc>
          <w:tcPr>
            <w:tcW w:w="246" w:type="pct"/>
            <w:vAlign w:val="center"/>
          </w:tcPr>
          <w:p w14:paraId="19B3803E" w14:textId="77777777" w:rsidR="008F2EB6" w:rsidRPr="007906F8" w:rsidRDefault="008F2EB6" w:rsidP="008F2EB6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308" w:type="pct"/>
            <w:vAlign w:val="center"/>
          </w:tcPr>
          <w:p w14:paraId="164B8499" w14:textId="432790F4" w:rsidR="008F2EB6" w:rsidRPr="007906F8" w:rsidRDefault="003A7FA8" w:rsidP="00386230">
            <w:pPr>
              <w:jc w:val="both"/>
              <w:rPr>
                <w:rFonts w:ascii="Calibri Light" w:hAnsi="Calibri Light" w:cs="Calibri Light"/>
              </w:rPr>
            </w:pPr>
            <w:r w:rsidRPr="007906F8">
              <w:rPr>
                <w:rFonts w:ascii="Calibri Light" w:hAnsi="Calibri Light" w:cs="Calibri Light"/>
              </w:rPr>
              <w:t xml:space="preserve">1 % tirpalo pH: </w:t>
            </w:r>
            <w:r w:rsidR="007906F8" w:rsidRPr="007906F8">
              <w:rPr>
                <w:rFonts w:ascii="Calibri Light" w:hAnsi="Calibri Light" w:cs="Calibri Light"/>
              </w:rPr>
              <w:t xml:space="preserve">nuo 3 iki 5 </w:t>
            </w:r>
          </w:p>
        </w:tc>
        <w:tc>
          <w:tcPr>
            <w:tcW w:w="1553" w:type="pct"/>
            <w:vAlign w:val="center"/>
          </w:tcPr>
          <w:p w14:paraId="7D54E140" w14:textId="4FF33BD3" w:rsidR="008F2EB6" w:rsidRPr="007906F8" w:rsidRDefault="008F2EB6" w:rsidP="008F2EB6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7906F8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7906F8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7906F8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7906F8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893" w:type="pct"/>
            <w:vAlign w:val="center"/>
          </w:tcPr>
          <w:p w14:paraId="3C524372" w14:textId="414AF2A8" w:rsidR="008F2EB6" w:rsidRPr="007906F8" w:rsidRDefault="008F2EB6" w:rsidP="008F2EB6">
            <w:pPr>
              <w:rPr>
                <w:rFonts w:ascii="Calibri Light" w:hAnsi="Calibri Light" w:cs="Calibri Light"/>
                <w:color w:val="00B0F0"/>
              </w:rPr>
            </w:pPr>
            <w:r w:rsidRPr="007906F8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B4C8C11" w14:textId="7AA11574" w:rsidR="002609BE" w:rsidRPr="007906F8" w:rsidRDefault="002609BE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 w:rsidRPr="007906F8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7906F8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7906F8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</w:t>
      </w:r>
      <w:r w:rsidRPr="007906F8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(išsamiu aprašymu žodžiais arba skaičiais)</w:t>
      </w:r>
      <w:r w:rsidRPr="007906F8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7906F8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7906F8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2) </w:t>
      </w:r>
      <w:r w:rsidRPr="007906F8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7906F8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7906F8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7906F8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7906F8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7906F8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Pr="007906F8" w:rsidRDefault="00776A9F" w:rsidP="2688C3F4">
      <w:pPr>
        <w:rPr>
          <w:rFonts w:ascii="Calibri Light" w:hAnsi="Calibri Light" w:cs="Calibri Light"/>
          <w:lang w:eastAsia="ja-JP"/>
        </w:rPr>
      </w:pPr>
    </w:p>
    <w:sectPr w:rsidR="00776A9F" w:rsidRPr="007906F8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035B07"/>
    <w:rsid w:val="00130F46"/>
    <w:rsid w:val="00190D1F"/>
    <w:rsid w:val="002609BE"/>
    <w:rsid w:val="00304E9E"/>
    <w:rsid w:val="00305368"/>
    <w:rsid w:val="00350155"/>
    <w:rsid w:val="00362C2D"/>
    <w:rsid w:val="00386230"/>
    <w:rsid w:val="003A7FA8"/>
    <w:rsid w:val="003F2ED7"/>
    <w:rsid w:val="0043435E"/>
    <w:rsid w:val="00635416"/>
    <w:rsid w:val="0071634A"/>
    <w:rsid w:val="00776A9F"/>
    <w:rsid w:val="007906F8"/>
    <w:rsid w:val="008073DC"/>
    <w:rsid w:val="0080740B"/>
    <w:rsid w:val="00814177"/>
    <w:rsid w:val="008828CC"/>
    <w:rsid w:val="008E270A"/>
    <w:rsid w:val="008F2EB6"/>
    <w:rsid w:val="009832F9"/>
    <w:rsid w:val="009D6ACE"/>
    <w:rsid w:val="00B844E3"/>
    <w:rsid w:val="00BB715C"/>
    <w:rsid w:val="00BF0011"/>
    <w:rsid w:val="00C90C3D"/>
    <w:rsid w:val="00CE69FE"/>
    <w:rsid w:val="00DE4708"/>
    <w:rsid w:val="00E66BC3"/>
    <w:rsid w:val="00E72845"/>
    <w:rsid w:val="00F54C6C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439B1-A358-42F0-BE8C-528625EF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257</Words>
  <Characters>1787</Characters>
  <Application>Microsoft Office Word</Application>
  <DocSecurity>0</DocSecurity>
  <Lines>52</Lines>
  <Paragraphs>39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Miglė Kaminskienė</cp:lastModifiedBy>
  <cp:revision>15</cp:revision>
  <dcterms:created xsi:type="dcterms:W3CDTF">2024-10-16T10:22:00Z</dcterms:created>
  <dcterms:modified xsi:type="dcterms:W3CDTF">2026-07-08T07:18:00Z</dcterms:modified>
</cp:coreProperties>
</file>